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5A98" w14:textId="77777777" w:rsidR="005D51CD" w:rsidRPr="005D51CD" w:rsidRDefault="005D51CD" w:rsidP="005D51CD">
      <w:pPr>
        <w:spacing w:line="240" w:lineRule="auto"/>
        <w:rPr>
          <w:rFonts w:ascii="Oslo Sans Office" w:eastAsia="Times New Roman" w:hAnsi="Oslo Sans Office" w:cs="Calibri"/>
          <w:color w:val="44546A"/>
          <w:sz w:val="40"/>
          <w:szCs w:val="40"/>
          <w:lang w:eastAsia="nb-NO"/>
        </w:rPr>
      </w:pPr>
      <w:r w:rsidRPr="005D51CD">
        <w:rPr>
          <w:rFonts w:ascii="Oslo Sans Office" w:eastAsia="Times New Roman" w:hAnsi="Oslo Sans Office" w:cs="Calibri"/>
          <w:color w:val="44546A"/>
          <w:sz w:val="40"/>
          <w:szCs w:val="40"/>
          <w:u w:val="single"/>
          <w:lang w:eastAsia="nb-NO"/>
        </w:rPr>
        <w:t xml:space="preserve">Angående koronavirus ved </w:t>
      </w:r>
      <w:r w:rsidR="007042CB">
        <w:rPr>
          <w:rFonts w:ascii="Oslo Sans Office" w:eastAsia="Times New Roman" w:hAnsi="Oslo Sans Office" w:cs="Calibri"/>
          <w:color w:val="44546A"/>
          <w:sz w:val="40"/>
          <w:szCs w:val="40"/>
          <w:u w:val="single"/>
          <w:lang w:eastAsia="nb-NO"/>
        </w:rPr>
        <w:t>Persbråten</w:t>
      </w:r>
      <w:r w:rsidRPr="005D51CD">
        <w:rPr>
          <w:rFonts w:ascii="Oslo Sans Office" w:eastAsia="Times New Roman" w:hAnsi="Oslo Sans Office" w:cs="Calibri"/>
          <w:color w:val="44546A"/>
          <w:sz w:val="40"/>
          <w:szCs w:val="40"/>
          <w:highlight w:val="yellow"/>
          <w:u w:val="single"/>
          <w:lang w:eastAsia="nb-NO"/>
        </w:rPr>
        <w:t xml:space="preserve"> </w:t>
      </w:r>
    </w:p>
    <w:p w14:paraId="03A172D5" w14:textId="77777777" w:rsidR="005D51CD" w:rsidRPr="005D51CD" w:rsidRDefault="00527C43" w:rsidP="00527C43">
      <w:pPr>
        <w:spacing w:before="480" w:line="240" w:lineRule="auto"/>
        <w:ind w:left="7371"/>
        <w:rPr>
          <w:rFonts w:ascii="Oslo Sans Office" w:eastAsia="Times New Roman" w:hAnsi="Oslo Sans Office" w:cs="Calibri"/>
          <w:color w:val="44546A"/>
          <w:sz w:val="20"/>
          <w:szCs w:val="20"/>
          <w:lang w:eastAsia="nb-NO"/>
        </w:rPr>
      </w:pPr>
      <w:r>
        <w:rPr>
          <w:rFonts w:ascii="Oslo Sans Office" w:eastAsia="Times New Roman" w:hAnsi="Oslo Sans Office" w:cs="Calibri"/>
          <w:color w:val="44546A"/>
          <w:sz w:val="20"/>
          <w:szCs w:val="20"/>
          <w:lang w:eastAsia="nb-NO"/>
        </w:rPr>
        <w:t xml:space="preserve">Oslo, </w:t>
      </w:r>
      <w:r w:rsidR="001B154C">
        <w:rPr>
          <w:rFonts w:ascii="Oslo Sans Office" w:eastAsia="Times New Roman" w:hAnsi="Oslo Sans Office" w:cs="Calibri"/>
          <w:color w:val="44546A"/>
          <w:sz w:val="20"/>
          <w:szCs w:val="20"/>
          <w:lang w:eastAsia="nb-NO"/>
        </w:rPr>
        <w:t>02</w:t>
      </w:r>
      <w:r w:rsidRPr="00527C43">
        <w:rPr>
          <w:rFonts w:ascii="Oslo Sans Office" w:eastAsia="Times New Roman" w:hAnsi="Oslo Sans Office" w:cs="Calibri"/>
          <w:color w:val="44546A"/>
          <w:sz w:val="20"/>
          <w:szCs w:val="20"/>
          <w:lang w:eastAsia="nb-NO"/>
        </w:rPr>
        <w:t>.06</w:t>
      </w:r>
      <w:r w:rsidR="005D51CD" w:rsidRPr="005D51CD">
        <w:rPr>
          <w:rFonts w:ascii="Oslo Sans Office" w:eastAsia="Times New Roman" w:hAnsi="Oslo Sans Office" w:cs="Calibri"/>
          <w:color w:val="44546A"/>
          <w:sz w:val="20"/>
          <w:szCs w:val="20"/>
          <w:lang w:eastAsia="nb-NO"/>
        </w:rPr>
        <w:t>.2021</w:t>
      </w:r>
    </w:p>
    <w:p w14:paraId="63BF015C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 xml:space="preserve">Til </w:t>
      </w:r>
      <w:r w:rsidR="00527C43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>foreldre / foresatte</w:t>
      </w:r>
      <w:r w:rsidR="00F7730B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 xml:space="preserve"> / elever</w:t>
      </w:r>
    </w:p>
    <w:p w14:paraId="31A4182A" w14:textId="77777777" w:rsidR="00F7730B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Det er påvist koronasmitte ved</w:t>
      </w:r>
      <w:r w:rsidR="00527C43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 </w:t>
      </w:r>
      <w:r w:rsidR="00F7730B">
        <w:rPr>
          <w:rFonts w:ascii="Oslo Sans Office" w:eastAsia="Times New Roman" w:hAnsi="Oslo Sans Office" w:cs="Calibri"/>
          <w:sz w:val="20"/>
          <w:szCs w:val="20"/>
          <w:lang w:eastAsia="nb-NO"/>
        </w:rPr>
        <w:t>Persbråten VG3</w:t>
      </w:r>
      <w:r w:rsidR="00527C43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.  Alle som har vært i nærkontakt med den smittede </w:t>
      </w: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regnes som nærkontakter og må derfor settes i karantene. </w:t>
      </w:r>
    </w:p>
    <w:p w14:paraId="7F3FD2C1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Alle som bor sammen med den som er i karantene må i ventekarantene.</w:t>
      </w:r>
    </w:p>
    <w:p w14:paraId="4E852B9A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 </w:t>
      </w:r>
    </w:p>
    <w:p w14:paraId="65E68597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>Hva skjer nå?</w:t>
      </w:r>
    </w:p>
    <w:p w14:paraId="579FD91B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 xml:space="preserve">Alle nærkontakter bør teste seg 2 ganger. Første test må gjennomføres så raskt som mulig. Siste test må tas tidligst dag 7 etter siste kontakt med den smittede, det vil si </w:t>
      </w:r>
      <w:r w:rsidR="001B154C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07</w:t>
      </w:r>
      <w:r w:rsidR="00527C43" w:rsidRPr="00527C43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.06</w:t>
      </w: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.2021. Dersom testen tatt på dag 7 er negativ, kan karantenetiden avsluttes.</w:t>
      </w:r>
    </w:p>
    <w:p w14:paraId="2A58C630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Dersom test på dag 7 eller senere ikke lar seg gjennomføre, må nærkontakten være i karantene i 10 dager. I så fall vil karantenetiden i dette tilfellet vare til og med </w:t>
      </w:r>
      <w:r w:rsidR="00527C43" w:rsidRPr="00527C43">
        <w:rPr>
          <w:rFonts w:ascii="Oslo Sans Office" w:eastAsia="Times New Roman" w:hAnsi="Oslo Sans Office" w:cs="Calibri"/>
          <w:sz w:val="20"/>
          <w:szCs w:val="20"/>
          <w:lang w:eastAsia="nb-NO"/>
        </w:rPr>
        <w:t>1</w:t>
      </w:r>
      <w:r w:rsidR="001B154C">
        <w:rPr>
          <w:rFonts w:ascii="Oslo Sans Office" w:eastAsia="Times New Roman" w:hAnsi="Oslo Sans Office" w:cs="Calibri"/>
          <w:sz w:val="20"/>
          <w:szCs w:val="20"/>
          <w:lang w:eastAsia="nb-NO"/>
        </w:rPr>
        <w:t>0</w:t>
      </w:r>
      <w:r w:rsidR="00527C43" w:rsidRPr="00527C43">
        <w:rPr>
          <w:rFonts w:ascii="Oslo Sans Office" w:eastAsia="Times New Roman" w:hAnsi="Oslo Sans Office" w:cs="Calibri"/>
          <w:sz w:val="20"/>
          <w:szCs w:val="20"/>
          <w:lang w:eastAsia="nb-NO"/>
        </w:rPr>
        <w:t>.06</w:t>
      </w: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.2021.</w:t>
      </w:r>
    </w:p>
    <w:p w14:paraId="2AB7F010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 </w:t>
      </w:r>
    </w:p>
    <w:p w14:paraId="6D815A5F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>Hva betyr karantene?</w:t>
      </w:r>
    </w:p>
    <w:p w14:paraId="1674D012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Nærkontakten som er i karantene bør holde seg hjemme. Skal man være utendørs, må man holde god avstand (godt over 2 meter) til andre. </w:t>
      </w:r>
    </w:p>
    <w:p w14:paraId="1A5F0933" w14:textId="77777777" w:rsidR="005D51CD" w:rsidRPr="005D51CD" w:rsidRDefault="005D51CD" w:rsidP="005D51C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5D51CD">
        <w:rPr>
          <w:rFonts w:ascii="Calibri" w:eastAsia="Times New Roman" w:hAnsi="Calibri" w:cs="Calibri"/>
          <w:lang w:eastAsia="nb-NO"/>
        </w:rPr>
        <w:t> </w:t>
      </w:r>
    </w:p>
    <w:p w14:paraId="4AF0A804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Nærkontakten skal:</w:t>
      </w:r>
    </w:p>
    <w:p w14:paraId="0D6A8E07" w14:textId="77777777" w:rsidR="005D51CD" w:rsidRPr="005D51CD" w:rsidRDefault="005D51CD" w:rsidP="005D51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Ikke gå på skolen</w:t>
      </w:r>
    </w:p>
    <w:p w14:paraId="4BD75D96" w14:textId="77777777" w:rsidR="005D51CD" w:rsidRPr="005D51CD" w:rsidRDefault="005D51CD" w:rsidP="005D51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Ikke møte venner, heller ikke andre i karantene</w:t>
      </w:r>
    </w:p>
    <w:p w14:paraId="202E226E" w14:textId="77777777" w:rsidR="005D51CD" w:rsidRPr="005D51CD" w:rsidRDefault="005D51CD" w:rsidP="005D51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Ikke delta i fritidsaktiviteter utenfor hjemmet </w:t>
      </w:r>
    </w:p>
    <w:p w14:paraId="24EB8EC2" w14:textId="77777777" w:rsidR="005D51CD" w:rsidRPr="005D51CD" w:rsidRDefault="005D51CD" w:rsidP="005D51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Ikke ta offentlig transport</w:t>
      </w:r>
    </w:p>
    <w:p w14:paraId="7BD0762D" w14:textId="77777777" w:rsidR="005D51CD" w:rsidRPr="005D51CD" w:rsidRDefault="005D51CD" w:rsidP="005D51CD">
      <w:pPr>
        <w:numPr>
          <w:ilvl w:val="0"/>
          <w:numId w:val="1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Ikke dra på eller få besøk</w:t>
      </w:r>
    </w:p>
    <w:p w14:paraId="0752840D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 </w:t>
      </w:r>
    </w:p>
    <w:p w14:paraId="03A0A930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>Hva betyr ventekarantene?</w:t>
      </w:r>
    </w:p>
    <w:p w14:paraId="45874E56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 xml:space="preserve">De som bor sammen med nærkontakten skal være i ventekarantene. Ventekarantene varer frem til nærkontakten tester negativ på første test. Dersom nærkontakten ikke tester seg, varer ventekarantenen i 10 døgn. Man kan også slippe ventekarantene dersom man tester negativt på en koronatest (PCR-prøve), tatt tidligst 3 døgn etter at personen i smittekarantene hadde nærkontakt med en smittet person. I dette tilfellet vil det si ikke tidligere enn </w:t>
      </w:r>
      <w:r w:rsidR="001B154C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03</w:t>
      </w:r>
      <w:r w:rsidR="00527C43" w:rsidRPr="00527C43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.06</w:t>
      </w: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.2021. Personer i ventekarantene må forholde seg til samme regler som ordinær karantene.</w:t>
      </w:r>
    </w:p>
    <w:p w14:paraId="72D5000C" w14:textId="77777777" w:rsidR="00527C43" w:rsidRDefault="005D51CD" w:rsidP="00C05D37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> </w:t>
      </w:r>
    </w:p>
    <w:p w14:paraId="706FBF26" w14:textId="77777777" w:rsidR="00C05D37" w:rsidRDefault="00C05D37" w:rsidP="00C05D37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</w:p>
    <w:p w14:paraId="0A04F923" w14:textId="77777777" w:rsidR="00C05D37" w:rsidRPr="00C05D37" w:rsidRDefault="00C05D37" w:rsidP="00C05D37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</w:p>
    <w:p w14:paraId="7BD66F94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lastRenderedPageBreak/>
        <w:t>Unntak fra karantene</w:t>
      </w:r>
    </w:p>
    <w:p w14:paraId="6C8385FC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Ventekarantene gjelder ikke for personer som har gjennomgått korona (Covid-19) siste 6 måneder, personer som er vaksinert for korona (SARS-CoV-2), eller dersom husstandsmedlemmet i smittekarantene er vaksinert for korona (SARS-CoV-2). Personer regnes som vaksinert 3 uker etter første dose er satt, og unntaket gjelder i 6 måneder etter vaksinasjon. Antistoffprøve gir ikke grunnlag for fritak av karantene. Dersom du nylig har flyttet til Oslo kommune, kan smittevernteamet be om skriftlig dokumentasjon på positivt prøveresultat.</w:t>
      </w:r>
    </w:p>
    <w:p w14:paraId="0CB81341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 </w:t>
      </w:r>
    </w:p>
    <w:p w14:paraId="0CC75E16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 xml:space="preserve">Personer som er fullvaksinerte mot covid-19, er unntatt smittekarantene etter nærkontakt. Med fullvaksinert menes at det har gått 1 uke etter andre dose, eller etter én dose for de som har gjennomgått sykdom. </w:t>
      </w:r>
    </w:p>
    <w:p w14:paraId="577131AE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 </w:t>
      </w:r>
    </w:p>
    <w:p w14:paraId="2C8BC930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 xml:space="preserve">De som har fått én vaksinedose for 3 – 12 uker siden kan også slippe smittekarantene, forutsatt at de tar en PCR-test mellom 3-7 døgn etter siste kontakt med den smittede. I husstander der den vaksinerte har kontinuerlig kontakt med den smittede, bør testen tas 3-7 døgn etter at den smittede fikk symptomer (eller etter prøvedato hvis den smittede ikke har symptomer). De behøver </w:t>
      </w:r>
      <w:r w:rsidRPr="005D51CD">
        <w:rPr>
          <w:rFonts w:ascii="Oslo Sans Office" w:eastAsia="Times New Roman" w:hAnsi="Oslo Sans Office" w:cs="Calibri"/>
          <w:b/>
          <w:bCs/>
          <w:i/>
          <w:iCs/>
          <w:color w:val="000000"/>
          <w:sz w:val="20"/>
          <w:szCs w:val="20"/>
          <w:lang w:eastAsia="nb-NO"/>
        </w:rPr>
        <w:t>ikke</w:t>
      </w: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 xml:space="preserve"> å være i karantene frem til test-svaret foreligger.</w:t>
      </w:r>
    </w:p>
    <w:p w14:paraId="09B1FC46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 </w:t>
      </w:r>
    </w:p>
    <w:p w14:paraId="0C27C800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 </w:t>
      </w:r>
    </w:p>
    <w:p w14:paraId="6D304ECF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Les mer om karanteneregler og unntak her: </w:t>
      </w:r>
    </w:p>
    <w:p w14:paraId="714C5ED8" w14:textId="77777777" w:rsidR="005D51CD" w:rsidRPr="005D51CD" w:rsidRDefault="004150F9" w:rsidP="005D51CD">
      <w:pPr>
        <w:spacing w:after="120" w:line="240" w:lineRule="auto"/>
        <w:ind w:left="540"/>
        <w:rPr>
          <w:rFonts w:ascii="Calibri" w:eastAsia="Times New Roman" w:hAnsi="Calibri" w:cs="Calibri"/>
          <w:lang w:eastAsia="nb-NO"/>
        </w:rPr>
      </w:pPr>
      <w:hyperlink r:id="rId8" w:history="1">
        <w:r w:rsidR="005D51CD" w:rsidRPr="005D51CD">
          <w:rPr>
            <w:rFonts w:ascii="Calibri" w:eastAsia="Times New Roman" w:hAnsi="Calibri" w:cs="Calibri"/>
            <w:color w:val="0000FF"/>
            <w:u w:val="single"/>
            <w:lang w:eastAsia="nb-NO"/>
          </w:rPr>
          <w:t>https://www.fhi.no/nettpub/coronavirus/testing-og-oppfolging-av-smittede/hjemmekarantene-og-hjemmeisolering-i-forbindelse-med-covid-19/</w:t>
        </w:r>
      </w:hyperlink>
    </w:p>
    <w:p w14:paraId="19DF8A38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 </w:t>
      </w:r>
    </w:p>
    <w:p w14:paraId="2FC642AA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>Hva gjør jeg dersom nærkontakten får symptomer på korona?</w:t>
      </w:r>
    </w:p>
    <w:p w14:paraId="63F82FB3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 xml:space="preserve">Hvis nærkontakten får symptomer på korona, må nærkontakten testes på nytt så fort som mulig. De som nærkontakten bor sammen med må gå i karantene igjen frem til nærkontakten tester negativt. Nærkontakten som har symptomer må fullføre sin karantenetid til datoen som er skrevet i dette brevet. Dersom testen er positiv, må nærkontakten gå i isolasjon. De som bor sammen med denne nærkontakten, fortsetter i karantene. </w:t>
      </w:r>
    </w:p>
    <w:p w14:paraId="434ACBDB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 </w:t>
      </w:r>
    </w:p>
    <w:p w14:paraId="277B64A1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Smittevernteamet i bydelen vil da ta kontakt og gi mer informasjon.</w:t>
      </w:r>
    </w:p>
    <w:p w14:paraId="43D046AF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 </w:t>
      </w:r>
    </w:p>
    <w:p w14:paraId="28348B61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</w:p>
    <w:p w14:paraId="02D3DFFC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Symptomer på koronavirus hos barn og unge kan være milde og vanskelige å skille fra andre luftveisinfeksjoner. </w:t>
      </w:r>
    </w:p>
    <w:p w14:paraId="15446E90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 </w:t>
      </w:r>
    </w:p>
    <w:p w14:paraId="7D523DA3" w14:textId="77777777" w:rsidR="00C05D37" w:rsidRDefault="00C05D37" w:rsidP="005D51CD">
      <w:pPr>
        <w:spacing w:after="0"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  <w:sectPr w:rsidR="00C05D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139751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Vanlige symptomer kan være: </w:t>
      </w:r>
    </w:p>
    <w:p w14:paraId="25A0D711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Slitenhet</w:t>
      </w:r>
    </w:p>
    <w:p w14:paraId="26677C72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Hodepine</w:t>
      </w:r>
    </w:p>
    <w:p w14:paraId="6B1DF003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Hoste</w:t>
      </w:r>
    </w:p>
    <w:p w14:paraId="768D91AE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Forkjølelse</w:t>
      </w:r>
    </w:p>
    <w:p w14:paraId="301AC450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Pustevansker</w:t>
      </w:r>
    </w:p>
    <w:p w14:paraId="0DE9ED88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Feber</w:t>
      </w:r>
    </w:p>
    <w:p w14:paraId="624A4449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Kvalme/ oppkast</w:t>
      </w:r>
    </w:p>
    <w:p w14:paraId="562A821B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Magesmerte</w:t>
      </w:r>
    </w:p>
    <w:p w14:paraId="37CE1AA1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Diaré </w:t>
      </w:r>
    </w:p>
    <w:p w14:paraId="78E05DA3" w14:textId="77777777" w:rsidR="005D51CD" w:rsidRPr="005D51CD" w:rsidRDefault="005D51CD" w:rsidP="005D51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Eller endret smaks- og luktesans.</w:t>
      </w:r>
    </w:p>
    <w:p w14:paraId="52753D89" w14:textId="77777777" w:rsidR="00C05D37" w:rsidRDefault="00C05D37" w:rsidP="005D51C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  <w:sectPr w:rsidR="00C05D37" w:rsidSect="00C05D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C68C67" w14:textId="77777777" w:rsidR="005D51CD" w:rsidRPr="005D51CD" w:rsidRDefault="005D51CD" w:rsidP="005D51C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5D51CD">
        <w:rPr>
          <w:rFonts w:ascii="Calibri" w:eastAsia="Times New Roman" w:hAnsi="Calibri" w:cs="Calibri"/>
          <w:lang w:eastAsia="nb-NO"/>
        </w:rPr>
        <w:t> </w:t>
      </w:r>
    </w:p>
    <w:p w14:paraId="3A05513E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 xml:space="preserve">Kontakt fastlege eller legevakt på telefon 116 117 ved behov for helsehjelp. </w:t>
      </w:r>
    </w:p>
    <w:p w14:paraId="790A7AE1" w14:textId="77777777" w:rsidR="005D51CD" w:rsidRPr="005D51CD" w:rsidRDefault="005D51CD" w:rsidP="005D51CD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5D51CD">
        <w:rPr>
          <w:rFonts w:ascii="Calibri" w:eastAsia="Times New Roman" w:hAnsi="Calibri" w:cs="Calibri"/>
          <w:lang w:eastAsia="nb-NO"/>
        </w:rPr>
        <w:t> </w:t>
      </w:r>
    </w:p>
    <w:p w14:paraId="22191542" w14:textId="77777777" w:rsidR="005D51CD" w:rsidRPr="005D51CD" w:rsidRDefault="005D51CD" w:rsidP="005D51CD">
      <w:pPr>
        <w:spacing w:after="0"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lastRenderedPageBreak/>
        <w:t xml:space="preserve">Det er gratis å teste seg for korona. Test kan bestilles på Oslo kommune sine nettsider, eller du kan ringe Koronatelefonen på telefon 21 80 21 82. </w:t>
      </w:r>
    </w:p>
    <w:p w14:paraId="375140D8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 </w:t>
      </w:r>
    </w:p>
    <w:p w14:paraId="43317D54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b/>
          <w:bCs/>
          <w:sz w:val="20"/>
          <w:szCs w:val="20"/>
          <w:lang w:eastAsia="nb-NO"/>
        </w:rPr>
        <w:t>Kontakt med bydelen i karantenetiden</w:t>
      </w:r>
    </w:p>
    <w:p w14:paraId="5CA1D7B4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  <w:t>Smittevernteamet i bydelen vil om kort tid ta kontakt med dere. Dere vil da motta nærmere informasjon og får muligheten til å stille spørsmål. I mellomtiden kan du lese mer om karanteneregler på FHI eller Helsedirektoratet sine nettsider.</w:t>
      </w:r>
    </w:p>
    <w:p w14:paraId="47DD0C93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color w:val="000000"/>
          <w:sz w:val="20"/>
          <w:szCs w:val="20"/>
          <w:lang w:eastAsia="nb-NO"/>
        </w:rPr>
      </w:pPr>
    </w:p>
    <w:p w14:paraId="06384ABB" w14:textId="77777777" w:rsidR="005D51CD" w:rsidRPr="005D51CD" w:rsidRDefault="005D51CD" w:rsidP="005D51CD">
      <w:pPr>
        <w:spacing w:line="240" w:lineRule="auto"/>
        <w:ind w:left="540"/>
        <w:rPr>
          <w:rFonts w:ascii="Calibri" w:eastAsia="Times New Roman" w:hAnsi="Calibri" w:cs="Calibri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For informasjon om karanteneregler på andre språk, se her/ for information about quarantine in other languages, please see: </w:t>
      </w:r>
      <w:hyperlink r:id="rId15" w:history="1">
        <w:r w:rsidRPr="005D51CD">
          <w:rPr>
            <w:rFonts w:ascii="Oslo Sans Office" w:eastAsia="Times New Roman" w:hAnsi="Oslo Sans Office" w:cs="Calibri"/>
            <w:color w:val="0000FF"/>
            <w:sz w:val="20"/>
            <w:szCs w:val="20"/>
            <w:u w:val="single"/>
            <w:lang w:eastAsia="nb-NO"/>
          </w:rPr>
          <w:t>https://www.helsenorge.no/koronavirus/informasjon-pa-andre-sprak/</w:t>
        </w:r>
      </w:hyperlink>
    </w:p>
    <w:p w14:paraId="3897ADEB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 </w:t>
      </w:r>
    </w:p>
    <w:p w14:paraId="2DF7DCE0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Dersom det skulle oppstå spørsmål underveis i karantenetiden, ka</w:t>
      </w:r>
      <w:r w:rsidR="00C05D37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n smittevernteamet </w:t>
      </w: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kontaktes på telefon 404 11 520 (åpningstid 08-22 på hverdager, 12-20 i helgene), eller Koronatelefonen på telefon 21 80 21 82.</w:t>
      </w:r>
    </w:p>
    <w:p w14:paraId="18E14250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 </w:t>
      </w:r>
    </w:p>
    <w:p w14:paraId="14B9AEBD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 xml:space="preserve">Med vennlig hilsen    </w:t>
      </w:r>
    </w:p>
    <w:p w14:paraId="32713A90" w14:textId="77777777" w:rsidR="005D51CD" w:rsidRPr="005D51CD" w:rsidRDefault="005D51CD" w:rsidP="005D51CD">
      <w:pPr>
        <w:spacing w:line="240" w:lineRule="auto"/>
        <w:ind w:left="540"/>
        <w:rPr>
          <w:rFonts w:ascii="Oslo Sans Office" w:eastAsia="Times New Roman" w:hAnsi="Oslo Sans Office" w:cs="Calibri"/>
          <w:sz w:val="20"/>
          <w:szCs w:val="20"/>
          <w:lang w:eastAsia="nb-NO"/>
        </w:rPr>
      </w:pPr>
      <w:r w:rsidRPr="005D51CD">
        <w:rPr>
          <w:rFonts w:ascii="Oslo Sans Office" w:eastAsia="Times New Roman" w:hAnsi="Oslo Sans Office" w:cs="Calibri"/>
          <w:sz w:val="20"/>
          <w:szCs w:val="20"/>
          <w:lang w:eastAsia="nb-NO"/>
        </w:rPr>
        <w:t>SMITTETEAM VEST</w:t>
      </w:r>
    </w:p>
    <w:p w14:paraId="3CE07F1A" w14:textId="77777777" w:rsidR="005D51CD" w:rsidRPr="005D51CD" w:rsidRDefault="005D51CD" w:rsidP="005D51CD">
      <w:pPr>
        <w:spacing w:line="240" w:lineRule="auto"/>
        <w:ind w:left="540"/>
        <w:rPr>
          <w:rFonts w:ascii="Calibri" w:eastAsia="Times New Roman" w:hAnsi="Calibri" w:cs="Calibri"/>
          <w:sz w:val="20"/>
          <w:szCs w:val="20"/>
          <w:lang w:eastAsia="nb-NO"/>
        </w:rPr>
      </w:pPr>
      <w:r w:rsidRPr="005D51CD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B78EBA7" w14:textId="77777777" w:rsidR="00AF5BE9" w:rsidRDefault="004150F9"/>
    <w:sectPr w:rsidR="00AF5BE9" w:rsidSect="00C05D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B9E4" w14:textId="77777777" w:rsidR="00C05D37" w:rsidRDefault="00C05D37" w:rsidP="00C05D37">
      <w:pPr>
        <w:spacing w:after="0" w:line="240" w:lineRule="auto"/>
      </w:pPr>
      <w:r>
        <w:separator/>
      </w:r>
    </w:p>
  </w:endnote>
  <w:endnote w:type="continuationSeparator" w:id="0">
    <w:p w14:paraId="14D6B3EF" w14:textId="77777777" w:rsidR="00C05D37" w:rsidRDefault="00C05D37" w:rsidP="00C0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7970" w14:textId="77777777" w:rsidR="00C05D37" w:rsidRDefault="00C05D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AA8" w14:textId="77777777" w:rsidR="00C05D37" w:rsidRDefault="00C05D3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C68A" w14:textId="77777777" w:rsidR="00C05D37" w:rsidRDefault="00C05D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2C07" w14:textId="77777777" w:rsidR="00C05D37" w:rsidRDefault="00C05D37" w:rsidP="00C05D37">
      <w:pPr>
        <w:spacing w:after="0" w:line="240" w:lineRule="auto"/>
      </w:pPr>
      <w:r>
        <w:separator/>
      </w:r>
    </w:p>
  </w:footnote>
  <w:footnote w:type="continuationSeparator" w:id="0">
    <w:p w14:paraId="0AC0D860" w14:textId="77777777" w:rsidR="00C05D37" w:rsidRDefault="00C05D37" w:rsidP="00C0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D588" w14:textId="77777777" w:rsidR="00C05D37" w:rsidRDefault="00C05D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064C" w14:textId="77777777" w:rsidR="00C05D37" w:rsidRDefault="00C05D3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4DB8" w14:textId="77777777" w:rsidR="00C05D37" w:rsidRDefault="00C05D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7AB9"/>
    <w:multiLevelType w:val="multilevel"/>
    <w:tmpl w:val="E04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804E3B"/>
    <w:multiLevelType w:val="multilevel"/>
    <w:tmpl w:val="FACE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CD"/>
    <w:rsid w:val="001B154C"/>
    <w:rsid w:val="004150F9"/>
    <w:rsid w:val="00527C43"/>
    <w:rsid w:val="005D51CD"/>
    <w:rsid w:val="006E4C4B"/>
    <w:rsid w:val="007042CB"/>
    <w:rsid w:val="008F6557"/>
    <w:rsid w:val="00C05D37"/>
    <w:rsid w:val="00F7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1311D"/>
  <w15:chartTrackingRefBased/>
  <w15:docId w15:val="{BF12DCF8-41DE-459B-BD49-0A59067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D51CD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0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5D37"/>
  </w:style>
  <w:style w:type="paragraph" w:styleId="Bunntekst">
    <w:name w:val="footer"/>
    <w:basedOn w:val="Normal"/>
    <w:link w:val="BunntekstTegn"/>
    <w:uiPriority w:val="99"/>
    <w:unhideWhenUsed/>
    <w:rsid w:val="00C0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testing-og-oppfolging-av-smittede/hjemmekarantene-og-hjemmeisolering-i-forbindelse-med-covid-19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lsenorge.no/koronavirus/informasjon-pa-andre-sprak/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4C20878DD79468807E94117BD6845" ma:contentTypeVersion="" ma:contentTypeDescription="Opprett et nytt dokument." ma:contentTypeScope="" ma:versionID="ccbb7ba9ca0dea16d1fb676205c2ca48">
  <xsd:schema xmlns:xsd="http://www.w3.org/2001/XMLSchema" xmlns:xs="http://www.w3.org/2001/XMLSchema" xmlns:p="http://schemas.microsoft.com/office/2006/metadata/properties" xmlns:ns2="cd6b9483-62db-42ca-8676-1e3242c6087f" targetNamespace="http://schemas.microsoft.com/office/2006/metadata/properties" ma:root="true" ma:fieldsID="16ed19305f668b1271e941e1740ba632" ns2:_="">
    <xsd:import namespace="cd6b9483-62db-42ca-8676-1e3242c60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b9483-62db-42ca-8676-1e3242c6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C4525-2774-45F5-BDFC-AAC7A406D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FDAC9-5A8E-467B-BC7D-D31D688DEAD9}"/>
</file>

<file path=customXml/itemProps3.xml><?xml version="1.0" encoding="utf-8"?>
<ds:datastoreItem xmlns:ds="http://schemas.openxmlformats.org/officeDocument/2006/customXml" ds:itemID="{AAAEAA12-BC83-4154-9C7E-5A68D12501D4}"/>
</file>

<file path=customXml/itemProps4.xml><?xml version="1.0" encoding="utf-8"?>
<ds:datastoreItem xmlns:ds="http://schemas.openxmlformats.org/officeDocument/2006/customXml" ds:itemID="{0AAA0988-878E-417B-B724-51F4D3947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4272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Karoline Kjærnes</dc:creator>
  <cp:keywords/>
  <dc:description/>
  <cp:lastModifiedBy>Siv Børven Moberg</cp:lastModifiedBy>
  <cp:revision>2</cp:revision>
  <dcterms:created xsi:type="dcterms:W3CDTF">2021-06-02T08:38:00Z</dcterms:created>
  <dcterms:modified xsi:type="dcterms:W3CDTF">2021-06-02T08:38:00Z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0x01010086E4C20878DD79468807E94117BD6845</vt:lpwstr>
  </property>
</Properties>
</file>